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836" w:rsidRPr="00150836" w:rsidRDefault="00150836" w:rsidP="00150836">
      <w:pPr>
        <w:pStyle w:val="Default"/>
        <w:ind w:firstLine="720"/>
        <w:jc w:val="center"/>
        <w:rPr>
          <w:sz w:val="40"/>
          <w:szCs w:val="40"/>
          <w:u w:val="single"/>
        </w:rPr>
      </w:pPr>
      <w:r w:rsidRPr="00150836">
        <w:rPr>
          <w:b/>
          <w:bCs/>
          <w:sz w:val="40"/>
          <w:szCs w:val="40"/>
          <w:u w:val="single"/>
        </w:rPr>
        <w:t>Туберкулез</w:t>
      </w:r>
    </w:p>
    <w:p w:rsidR="00150836" w:rsidRDefault="00150836" w:rsidP="00150836">
      <w:pPr>
        <w:pStyle w:val="Default"/>
        <w:ind w:firstLine="720"/>
      </w:pPr>
    </w:p>
    <w:p w:rsidR="00150836" w:rsidRPr="00150836" w:rsidRDefault="00150836" w:rsidP="00150836">
      <w:pPr>
        <w:pStyle w:val="Default"/>
        <w:ind w:firstLine="720"/>
        <w:rPr>
          <w:sz w:val="28"/>
          <w:szCs w:val="28"/>
        </w:rPr>
      </w:pPr>
      <w:r w:rsidRPr="00150836">
        <w:rPr>
          <w:b/>
          <w:bCs/>
          <w:sz w:val="28"/>
          <w:szCs w:val="28"/>
        </w:rPr>
        <w:t xml:space="preserve">Туберкулез </w:t>
      </w:r>
      <w:r w:rsidRPr="00150836">
        <w:rPr>
          <w:sz w:val="28"/>
          <w:szCs w:val="28"/>
        </w:rPr>
        <w:t xml:space="preserve">– это длительное, хронически волнообразно текущее инфекционное заболевание, вызываемое микобактерией туберкулеза (она же палочка Коха). С древних времен человечество страдало от этой инфекции. В трактатах Авиценны и Гиппократа туберкулез был отнесен к хроническим заболеваниям легких, основными проявлениями которого считались: кашель, мокрота, кровохарканье, истощение. В раскопках каменного века были обнаружены скелеты людей со следами костного туберкулеза. Изменения позвоночника обнаруживались и в трупах мумифицированных египтян, умерших 2 000 – 3 000 лет </w:t>
      </w:r>
      <w:proofErr w:type="gramStart"/>
      <w:r w:rsidRPr="00150836">
        <w:rPr>
          <w:sz w:val="28"/>
          <w:szCs w:val="28"/>
        </w:rPr>
        <w:t>до</w:t>
      </w:r>
      <w:proofErr w:type="gramEnd"/>
      <w:r w:rsidRPr="00150836">
        <w:rPr>
          <w:sz w:val="28"/>
          <w:szCs w:val="28"/>
        </w:rPr>
        <w:t xml:space="preserve"> н.э.</w:t>
      </w:r>
    </w:p>
    <w:p w:rsidR="00150836" w:rsidRPr="00150836" w:rsidRDefault="00150836" w:rsidP="00150836">
      <w:pPr>
        <w:pStyle w:val="Default"/>
        <w:ind w:firstLine="720"/>
        <w:rPr>
          <w:sz w:val="28"/>
          <w:szCs w:val="28"/>
        </w:rPr>
      </w:pPr>
      <w:r w:rsidRPr="00150836">
        <w:rPr>
          <w:sz w:val="28"/>
          <w:szCs w:val="28"/>
        </w:rPr>
        <w:t xml:space="preserve">Почти за 2 000 лет </w:t>
      </w:r>
      <w:proofErr w:type="gramStart"/>
      <w:r w:rsidRPr="00150836">
        <w:rPr>
          <w:sz w:val="28"/>
          <w:szCs w:val="28"/>
        </w:rPr>
        <w:t>до</w:t>
      </w:r>
      <w:proofErr w:type="gramEnd"/>
      <w:r w:rsidRPr="00150836">
        <w:rPr>
          <w:sz w:val="28"/>
          <w:szCs w:val="28"/>
        </w:rPr>
        <w:t xml:space="preserve"> н.э. </w:t>
      </w:r>
      <w:proofErr w:type="gramStart"/>
      <w:r w:rsidRPr="00150836">
        <w:rPr>
          <w:sz w:val="28"/>
          <w:szCs w:val="28"/>
        </w:rPr>
        <w:t>в</w:t>
      </w:r>
      <w:proofErr w:type="gramEnd"/>
      <w:r w:rsidRPr="00150836">
        <w:rPr>
          <w:sz w:val="28"/>
          <w:szCs w:val="28"/>
        </w:rPr>
        <w:t xml:space="preserve"> своде законов </w:t>
      </w:r>
      <w:proofErr w:type="spellStart"/>
      <w:r w:rsidRPr="00150836">
        <w:rPr>
          <w:sz w:val="28"/>
          <w:szCs w:val="28"/>
        </w:rPr>
        <w:t>Вавилонии</w:t>
      </w:r>
      <w:proofErr w:type="spellEnd"/>
      <w:r w:rsidRPr="00150836">
        <w:rPr>
          <w:sz w:val="28"/>
          <w:szCs w:val="28"/>
        </w:rPr>
        <w:t xml:space="preserve"> было закреплено право на развод с женой, больной, судя по симптомам, легочным туберкулезом. Люди, не зная инфекционную природу возбудителя, относили больных с данными симптомами к заразным и понимали, что риск заболеть туберкулезом имеют именно те, кто тесно контактирует больным. </w:t>
      </w:r>
    </w:p>
    <w:p w:rsidR="00150836" w:rsidRPr="00150836" w:rsidRDefault="00150836" w:rsidP="00150836">
      <w:pPr>
        <w:pStyle w:val="Default"/>
        <w:ind w:firstLine="720"/>
        <w:rPr>
          <w:sz w:val="28"/>
          <w:szCs w:val="28"/>
        </w:rPr>
      </w:pPr>
      <w:r w:rsidRPr="00150836">
        <w:rPr>
          <w:sz w:val="28"/>
          <w:szCs w:val="28"/>
        </w:rPr>
        <w:t xml:space="preserve">Микобактерия была открыта немецким микробиологом Кохом 24 марта 1882 года. С этого времени </w:t>
      </w:r>
      <w:r w:rsidRPr="00150836">
        <w:rPr>
          <w:b/>
          <w:bCs/>
          <w:sz w:val="28"/>
          <w:szCs w:val="28"/>
        </w:rPr>
        <w:t>24 марта отмечается как Всемирный день борьбы с туберкулезом</w:t>
      </w:r>
      <w:r w:rsidRPr="00150836">
        <w:rPr>
          <w:sz w:val="28"/>
          <w:szCs w:val="28"/>
        </w:rPr>
        <w:t xml:space="preserve">. Концепция о туберкулезе, как об исчезающей болезни, оказывается пока ошибочной для многих стран мира, в том числе и России. По данным Всемирной Организации Здравоохранения (ВОЗ) ежедневно в мире умирают около 5 000 больных туберкулезом. Ежегодная смертность от туберкулеза, даже в периоды эпидемий холеры и чумы, была выше, чем от этих инфекций. </w:t>
      </w:r>
    </w:p>
    <w:p w:rsidR="00150836" w:rsidRPr="00150836" w:rsidRDefault="00150836" w:rsidP="00150836">
      <w:pPr>
        <w:pStyle w:val="Default"/>
        <w:ind w:firstLine="720"/>
        <w:rPr>
          <w:sz w:val="28"/>
          <w:szCs w:val="28"/>
        </w:rPr>
      </w:pPr>
      <w:r w:rsidRPr="00150836">
        <w:rPr>
          <w:sz w:val="28"/>
          <w:szCs w:val="28"/>
        </w:rPr>
        <w:t xml:space="preserve">Современный период, по данным многочисленных источников, характеризуется резким ухудшением эпидемиологической ситуации. Туберкулезная инфекция представляет огромную опасность для населения. </w:t>
      </w:r>
    </w:p>
    <w:p w:rsidR="00150836" w:rsidRPr="00150836" w:rsidRDefault="00150836" w:rsidP="00150836">
      <w:pPr>
        <w:pStyle w:val="Default"/>
        <w:ind w:firstLine="720"/>
        <w:rPr>
          <w:sz w:val="28"/>
          <w:szCs w:val="28"/>
        </w:rPr>
      </w:pPr>
      <w:r w:rsidRPr="00150836">
        <w:rPr>
          <w:b/>
          <w:bCs/>
          <w:sz w:val="28"/>
          <w:szCs w:val="28"/>
        </w:rPr>
        <w:t xml:space="preserve">Основными причинами распространения </w:t>
      </w:r>
    </w:p>
    <w:p w:rsidR="00150836" w:rsidRPr="00150836" w:rsidRDefault="00150836" w:rsidP="00150836">
      <w:pPr>
        <w:pStyle w:val="Default"/>
        <w:ind w:firstLine="720"/>
        <w:rPr>
          <w:sz w:val="28"/>
          <w:szCs w:val="28"/>
        </w:rPr>
      </w:pPr>
      <w:r w:rsidRPr="00150836">
        <w:rPr>
          <w:b/>
          <w:bCs/>
          <w:sz w:val="28"/>
          <w:szCs w:val="28"/>
        </w:rPr>
        <w:t>туберкулеза являются</w:t>
      </w:r>
      <w:r w:rsidRPr="00150836">
        <w:rPr>
          <w:sz w:val="28"/>
          <w:szCs w:val="28"/>
        </w:rPr>
        <w:t xml:space="preserve">: </w:t>
      </w:r>
    </w:p>
    <w:p w:rsidR="00150836" w:rsidRPr="00150836" w:rsidRDefault="00150836" w:rsidP="00150836">
      <w:pPr>
        <w:pStyle w:val="Default"/>
        <w:ind w:firstLine="720"/>
        <w:rPr>
          <w:sz w:val="28"/>
          <w:szCs w:val="28"/>
        </w:rPr>
      </w:pPr>
      <w:r w:rsidRPr="00150836">
        <w:rPr>
          <w:sz w:val="28"/>
          <w:szCs w:val="28"/>
        </w:rPr>
        <w:t xml:space="preserve">· кризис экономической ситуации; </w:t>
      </w:r>
    </w:p>
    <w:p w:rsidR="00150836" w:rsidRPr="00150836" w:rsidRDefault="00150836" w:rsidP="00150836">
      <w:pPr>
        <w:pStyle w:val="Default"/>
        <w:ind w:firstLine="720"/>
        <w:rPr>
          <w:sz w:val="28"/>
          <w:szCs w:val="28"/>
        </w:rPr>
      </w:pPr>
      <w:r w:rsidRPr="00150836">
        <w:rPr>
          <w:sz w:val="28"/>
          <w:szCs w:val="28"/>
        </w:rPr>
        <w:t xml:space="preserve">· неудовлетворительные социально-экономические условия отдельных слоев населения; </w:t>
      </w:r>
    </w:p>
    <w:p w:rsidR="00150836" w:rsidRPr="00150836" w:rsidRDefault="00150836" w:rsidP="00150836">
      <w:pPr>
        <w:pStyle w:val="Default"/>
        <w:ind w:firstLine="720"/>
        <w:rPr>
          <w:sz w:val="28"/>
          <w:szCs w:val="28"/>
        </w:rPr>
      </w:pPr>
      <w:r w:rsidRPr="00150836">
        <w:rPr>
          <w:sz w:val="28"/>
          <w:szCs w:val="28"/>
        </w:rPr>
        <w:t xml:space="preserve">· миграционные процессы, которые приводят к увеличению числа социально </w:t>
      </w:r>
      <w:proofErr w:type="spellStart"/>
      <w:r w:rsidRPr="00150836">
        <w:rPr>
          <w:sz w:val="28"/>
          <w:szCs w:val="28"/>
        </w:rPr>
        <w:t>дезадаптированных</w:t>
      </w:r>
      <w:proofErr w:type="spellEnd"/>
      <w:r w:rsidRPr="00150836">
        <w:rPr>
          <w:sz w:val="28"/>
          <w:szCs w:val="28"/>
        </w:rPr>
        <w:t xml:space="preserve"> людей, среди которых заболеваемость туберкулезом наиболее высока; </w:t>
      </w:r>
    </w:p>
    <w:p w:rsidR="00150836" w:rsidRPr="00150836" w:rsidRDefault="00150836" w:rsidP="00150836">
      <w:pPr>
        <w:pStyle w:val="Default"/>
        <w:ind w:firstLine="720"/>
        <w:rPr>
          <w:sz w:val="28"/>
          <w:szCs w:val="28"/>
        </w:rPr>
      </w:pPr>
      <w:r w:rsidRPr="00150836">
        <w:rPr>
          <w:sz w:val="28"/>
          <w:szCs w:val="28"/>
        </w:rPr>
        <w:t xml:space="preserve">· изменение характера питания с уменьшением потребления белковых продуктов; </w:t>
      </w:r>
    </w:p>
    <w:p w:rsidR="00150836" w:rsidRPr="00150836" w:rsidRDefault="00150836" w:rsidP="00150836">
      <w:pPr>
        <w:pStyle w:val="Default"/>
        <w:ind w:firstLine="720"/>
        <w:rPr>
          <w:sz w:val="28"/>
          <w:szCs w:val="28"/>
        </w:rPr>
      </w:pPr>
      <w:r w:rsidRPr="00150836">
        <w:rPr>
          <w:sz w:val="28"/>
          <w:szCs w:val="28"/>
        </w:rPr>
        <w:t xml:space="preserve">· возникновение стрессовых ситуаций, что приводит к ослаблению иммунитета и </w:t>
      </w:r>
      <w:proofErr w:type="gramStart"/>
      <w:r w:rsidRPr="00150836">
        <w:rPr>
          <w:sz w:val="28"/>
          <w:szCs w:val="28"/>
        </w:rPr>
        <w:t>росту хронических заболеваний</w:t>
      </w:r>
      <w:proofErr w:type="gramEnd"/>
      <w:r w:rsidRPr="00150836">
        <w:rPr>
          <w:sz w:val="28"/>
          <w:szCs w:val="28"/>
        </w:rPr>
        <w:t xml:space="preserve">; </w:t>
      </w:r>
    </w:p>
    <w:p w:rsidR="00150836" w:rsidRPr="00150836" w:rsidRDefault="00150836" w:rsidP="00150836">
      <w:pPr>
        <w:pStyle w:val="Default"/>
        <w:ind w:firstLine="720"/>
        <w:rPr>
          <w:sz w:val="28"/>
          <w:szCs w:val="28"/>
        </w:rPr>
      </w:pPr>
      <w:r w:rsidRPr="00150836">
        <w:rPr>
          <w:sz w:val="28"/>
          <w:szCs w:val="28"/>
        </w:rPr>
        <w:t xml:space="preserve">· пагубное пристрастие к курению, алкоголю, наркотикам; </w:t>
      </w:r>
    </w:p>
    <w:p w:rsidR="00150836" w:rsidRPr="00150836" w:rsidRDefault="00150836" w:rsidP="00150836">
      <w:pPr>
        <w:pStyle w:val="Default"/>
        <w:ind w:firstLine="720"/>
        <w:rPr>
          <w:sz w:val="28"/>
          <w:szCs w:val="28"/>
        </w:rPr>
      </w:pPr>
      <w:r w:rsidRPr="00150836">
        <w:rPr>
          <w:sz w:val="28"/>
          <w:szCs w:val="28"/>
        </w:rPr>
        <w:t xml:space="preserve">· ухудшение проведения всего комплекса мероприятий, направленных на профилактику и выявление туберкулеза. </w:t>
      </w:r>
    </w:p>
    <w:p w:rsidR="00150836" w:rsidRPr="00150836" w:rsidRDefault="00150836" w:rsidP="00150836">
      <w:pPr>
        <w:pStyle w:val="Default"/>
        <w:ind w:firstLine="720"/>
        <w:rPr>
          <w:sz w:val="28"/>
          <w:szCs w:val="28"/>
        </w:rPr>
      </w:pPr>
      <w:r w:rsidRPr="00150836">
        <w:rPr>
          <w:sz w:val="28"/>
          <w:szCs w:val="28"/>
        </w:rPr>
        <w:t xml:space="preserve">Чтобы защитить себя от туберкулеза, необходимо знать пути заражения данным заболеванием, клинические проявления и формы, лечение и профилактику туберкулеза. Туберкулез чаще всего поражает легкие, но может развиваться и в других органах. Источником инфекции является больной туберкулезом, который может выделять микобактерии туберкулеза. Наиболее опасны в эпидемиологическом </w:t>
      </w:r>
      <w:r w:rsidRPr="00150836">
        <w:rPr>
          <w:sz w:val="28"/>
          <w:szCs w:val="28"/>
        </w:rPr>
        <w:lastRenderedPageBreak/>
        <w:t xml:space="preserve">отношении пациенты с </w:t>
      </w:r>
      <w:proofErr w:type="gramStart"/>
      <w:r w:rsidRPr="00150836">
        <w:rPr>
          <w:sz w:val="28"/>
          <w:szCs w:val="28"/>
        </w:rPr>
        <w:t>постоянным</w:t>
      </w:r>
      <w:proofErr w:type="gramEnd"/>
      <w:r w:rsidRPr="00150836">
        <w:rPr>
          <w:sz w:val="28"/>
          <w:szCs w:val="28"/>
        </w:rPr>
        <w:t xml:space="preserve"> обильным </w:t>
      </w:r>
      <w:proofErr w:type="spellStart"/>
      <w:r w:rsidRPr="00150836">
        <w:rPr>
          <w:sz w:val="28"/>
          <w:szCs w:val="28"/>
        </w:rPr>
        <w:t>бактериовыделением</w:t>
      </w:r>
      <w:proofErr w:type="spellEnd"/>
      <w:r w:rsidRPr="00150836">
        <w:rPr>
          <w:sz w:val="28"/>
          <w:szCs w:val="28"/>
        </w:rPr>
        <w:t xml:space="preserve">. Один такой больной, не соблюдающий правила личной гигиены, способен за год заразить до 10-12 человек. При </w:t>
      </w:r>
      <w:proofErr w:type="gramStart"/>
      <w:r w:rsidRPr="00150836">
        <w:rPr>
          <w:sz w:val="28"/>
          <w:szCs w:val="28"/>
        </w:rPr>
        <w:t>скудном</w:t>
      </w:r>
      <w:proofErr w:type="gramEnd"/>
      <w:r w:rsidRPr="00150836">
        <w:rPr>
          <w:sz w:val="28"/>
          <w:szCs w:val="28"/>
        </w:rPr>
        <w:t xml:space="preserve">, непостоянном </w:t>
      </w:r>
      <w:proofErr w:type="spellStart"/>
      <w:r w:rsidRPr="00150836">
        <w:rPr>
          <w:sz w:val="28"/>
          <w:szCs w:val="28"/>
        </w:rPr>
        <w:t>бактериовыделении</w:t>
      </w:r>
      <w:proofErr w:type="spellEnd"/>
      <w:r w:rsidRPr="00150836">
        <w:rPr>
          <w:sz w:val="28"/>
          <w:szCs w:val="28"/>
        </w:rPr>
        <w:t xml:space="preserve"> опасность заражения туберкулезом существует только в условиях тесного контакта с больными. </w:t>
      </w:r>
    </w:p>
    <w:p w:rsidR="00150836" w:rsidRPr="00150836" w:rsidRDefault="00150836" w:rsidP="00150836">
      <w:pPr>
        <w:pStyle w:val="Default"/>
        <w:ind w:firstLine="720"/>
        <w:rPr>
          <w:sz w:val="28"/>
          <w:szCs w:val="28"/>
        </w:rPr>
      </w:pPr>
      <w:r w:rsidRPr="00150836">
        <w:rPr>
          <w:b/>
          <w:bCs/>
          <w:sz w:val="28"/>
          <w:szCs w:val="28"/>
        </w:rPr>
        <w:t xml:space="preserve">В большинстве случаев </w:t>
      </w:r>
      <w:r w:rsidRPr="00150836">
        <w:rPr>
          <w:sz w:val="28"/>
          <w:szCs w:val="28"/>
        </w:rPr>
        <w:t xml:space="preserve">заражение происходит </w:t>
      </w:r>
      <w:r w:rsidRPr="00150836">
        <w:rPr>
          <w:b/>
          <w:bCs/>
          <w:sz w:val="28"/>
          <w:szCs w:val="28"/>
        </w:rPr>
        <w:t xml:space="preserve">воздушно-капельным путем </w:t>
      </w:r>
      <w:r w:rsidRPr="00150836">
        <w:rPr>
          <w:sz w:val="28"/>
          <w:szCs w:val="28"/>
        </w:rPr>
        <w:t xml:space="preserve">(при кашле, чихании, разговоре больной туберкулезом распространяет капельки мокроты, содержащие возбудитель болезни), </w:t>
      </w:r>
      <w:r w:rsidRPr="00150836">
        <w:rPr>
          <w:b/>
          <w:bCs/>
          <w:sz w:val="28"/>
          <w:szCs w:val="28"/>
        </w:rPr>
        <w:t xml:space="preserve">реже воздушно-пылевым </w:t>
      </w:r>
      <w:r w:rsidRPr="00150836">
        <w:rPr>
          <w:sz w:val="28"/>
          <w:szCs w:val="28"/>
        </w:rPr>
        <w:t xml:space="preserve">(пыльные непроветриваемые помещения благоприятствуют распространению туберкулезных бактерий) и </w:t>
      </w:r>
      <w:r w:rsidRPr="00150836">
        <w:rPr>
          <w:b/>
          <w:bCs/>
          <w:sz w:val="28"/>
          <w:szCs w:val="28"/>
        </w:rPr>
        <w:t xml:space="preserve">алиментарным </w:t>
      </w:r>
      <w:r w:rsidRPr="00150836">
        <w:rPr>
          <w:sz w:val="28"/>
          <w:szCs w:val="28"/>
        </w:rPr>
        <w:t xml:space="preserve">(через грязные руки, посуду). </w:t>
      </w:r>
    </w:p>
    <w:p w:rsidR="00150836" w:rsidRPr="00150836" w:rsidRDefault="00150836" w:rsidP="00150836">
      <w:pPr>
        <w:pStyle w:val="Default"/>
        <w:ind w:firstLine="720"/>
        <w:rPr>
          <w:sz w:val="28"/>
          <w:szCs w:val="28"/>
        </w:rPr>
      </w:pPr>
      <w:r w:rsidRPr="00150836">
        <w:rPr>
          <w:sz w:val="28"/>
          <w:szCs w:val="28"/>
        </w:rPr>
        <w:t xml:space="preserve">Инфицирование организма микобактериями туберкулеза не всегда приводит к болезни. Чтобы микобактерии стали активно размножаться и распространяться по всему организму, необходимы благоприятные условия для возбудителя. Этими условиями являются частые простудные заболевания, пониженный иммунитет, длительное физическое перенапряжение, эмоциональные стрессы, </w:t>
      </w:r>
      <w:proofErr w:type="spellStart"/>
      <w:r w:rsidRPr="00150836">
        <w:rPr>
          <w:sz w:val="28"/>
          <w:szCs w:val="28"/>
        </w:rPr>
        <w:t>ослабленность</w:t>
      </w:r>
      <w:proofErr w:type="spellEnd"/>
      <w:r w:rsidRPr="00150836">
        <w:rPr>
          <w:sz w:val="28"/>
          <w:szCs w:val="28"/>
        </w:rPr>
        <w:t xml:space="preserve"> организма, вследствие других заболеваний. </w:t>
      </w:r>
    </w:p>
    <w:p w:rsidR="00150836" w:rsidRPr="00150836" w:rsidRDefault="00150836" w:rsidP="00150836">
      <w:pPr>
        <w:pStyle w:val="Default"/>
        <w:ind w:firstLine="720"/>
        <w:rPr>
          <w:sz w:val="28"/>
          <w:szCs w:val="28"/>
        </w:rPr>
      </w:pPr>
      <w:r w:rsidRPr="00150836">
        <w:rPr>
          <w:sz w:val="28"/>
          <w:szCs w:val="28"/>
        </w:rPr>
        <w:t xml:space="preserve">Наиболее типичные симптомы – кашель с более или менее обильной мокротой, содержащей много микобактерий туберкулеза, потливость по ночам, легкая лихорадка, потеря аппетита, потеря веса, слабость. </w:t>
      </w:r>
    </w:p>
    <w:p w:rsidR="00150836" w:rsidRPr="00150836" w:rsidRDefault="00150836" w:rsidP="00150836">
      <w:pPr>
        <w:pStyle w:val="Default"/>
        <w:ind w:firstLine="720"/>
        <w:rPr>
          <w:sz w:val="28"/>
          <w:szCs w:val="28"/>
        </w:rPr>
      </w:pPr>
      <w:r w:rsidRPr="00150836">
        <w:rPr>
          <w:sz w:val="28"/>
          <w:szCs w:val="28"/>
        </w:rPr>
        <w:t xml:space="preserve">Кроме заболеваемости взрослого населения существует проблема заболеваемости детей и подростков и в России, и в нашей республике. Ведущее место в комплексе профилактических мероприятий занимает вакцинация и ревакцинация вакциной БЦЖ. Вакцинация вакциной БЦЖ проводится новорожденным детям в роддомах на 3-4 день жизни, с учетом противопоказаний. В течение 1,5 - 2 месяцев в организме ребенка вырабатывается иммунитет к туберкулезной инфекции. Но иммунитет этот нестойкий, с течением времени он угасает, поэтому проводятся повторные прививки детям в 7 и 14 лет. </w:t>
      </w:r>
    </w:p>
    <w:p w:rsidR="00150836" w:rsidRPr="00150836" w:rsidRDefault="00150836" w:rsidP="00150836">
      <w:pPr>
        <w:pStyle w:val="Default"/>
        <w:ind w:firstLine="720"/>
        <w:rPr>
          <w:sz w:val="28"/>
          <w:szCs w:val="28"/>
        </w:rPr>
      </w:pPr>
      <w:r w:rsidRPr="00150836">
        <w:rPr>
          <w:sz w:val="28"/>
          <w:szCs w:val="28"/>
        </w:rPr>
        <w:t xml:space="preserve">Для раннего выявления туберкулеза среди лиц с повышенным риском заболевания, при отборе детей на ревакцинацию (в 7 и 14 лет) и для определения инфицированности детского и подросткового населения как специфический диагностический тест при массовом обследовании детей и подростков применяется </w:t>
      </w:r>
      <w:proofErr w:type="spellStart"/>
      <w:r w:rsidRPr="00150836">
        <w:rPr>
          <w:sz w:val="28"/>
          <w:szCs w:val="28"/>
        </w:rPr>
        <w:t>туберкулинодиагностика</w:t>
      </w:r>
      <w:proofErr w:type="spellEnd"/>
      <w:r w:rsidRPr="00150836">
        <w:rPr>
          <w:sz w:val="28"/>
          <w:szCs w:val="28"/>
        </w:rPr>
        <w:t xml:space="preserve">. </w:t>
      </w:r>
    </w:p>
    <w:p w:rsidR="00150836" w:rsidRPr="00150836" w:rsidRDefault="00150836" w:rsidP="00150836">
      <w:pPr>
        <w:pStyle w:val="Default"/>
        <w:ind w:firstLine="720"/>
        <w:rPr>
          <w:sz w:val="28"/>
          <w:szCs w:val="28"/>
        </w:rPr>
      </w:pPr>
      <w:r w:rsidRPr="00150836">
        <w:rPr>
          <w:sz w:val="28"/>
          <w:szCs w:val="28"/>
        </w:rPr>
        <w:t xml:space="preserve">При положительной реакции Манту ребенок должен быть обследован у фтизиатров в противотуберкулезном диспансере в течение 6 дней, в противном случае он может быть не допущен в детское учреждение. Применяемое для пробы вещество – туберкулин совершенно безвреден. Для детей </w:t>
      </w:r>
      <w:proofErr w:type="spellStart"/>
      <w:r w:rsidRPr="00150836">
        <w:rPr>
          <w:sz w:val="28"/>
          <w:szCs w:val="28"/>
        </w:rPr>
        <w:t>туберкулинодиагностика</w:t>
      </w:r>
      <w:proofErr w:type="spellEnd"/>
      <w:r w:rsidRPr="00150836">
        <w:rPr>
          <w:sz w:val="28"/>
          <w:szCs w:val="28"/>
        </w:rPr>
        <w:t xml:space="preserve"> является основным методом раннего выявления заболевания туберкулезом. </w:t>
      </w:r>
    </w:p>
    <w:p w:rsidR="00150836" w:rsidRPr="00150836" w:rsidRDefault="00150836" w:rsidP="00150836">
      <w:pPr>
        <w:pStyle w:val="Default"/>
        <w:ind w:firstLine="720"/>
        <w:rPr>
          <w:sz w:val="28"/>
          <w:szCs w:val="28"/>
        </w:rPr>
      </w:pPr>
      <w:r w:rsidRPr="00150836">
        <w:rPr>
          <w:b/>
          <w:bCs/>
          <w:sz w:val="28"/>
          <w:szCs w:val="28"/>
        </w:rPr>
        <w:t xml:space="preserve">Будьте здоровы! </w:t>
      </w:r>
    </w:p>
    <w:p w:rsidR="00150836" w:rsidRPr="00150836" w:rsidRDefault="00150836" w:rsidP="00150836">
      <w:pPr>
        <w:pStyle w:val="Default"/>
        <w:ind w:firstLine="720"/>
        <w:rPr>
          <w:sz w:val="28"/>
          <w:szCs w:val="28"/>
        </w:rPr>
      </w:pPr>
      <w:r w:rsidRPr="00150836">
        <w:rPr>
          <w:b/>
          <w:bCs/>
          <w:sz w:val="28"/>
          <w:szCs w:val="28"/>
        </w:rPr>
        <w:t xml:space="preserve">Делайте флюорографию своевременно! </w:t>
      </w:r>
    </w:p>
    <w:p w:rsidR="00150836" w:rsidRPr="00150836" w:rsidRDefault="00150836" w:rsidP="00150836">
      <w:pPr>
        <w:pStyle w:val="Default"/>
        <w:ind w:firstLine="720"/>
        <w:rPr>
          <w:sz w:val="28"/>
          <w:szCs w:val="28"/>
        </w:rPr>
      </w:pPr>
      <w:r w:rsidRPr="00150836">
        <w:rPr>
          <w:b/>
          <w:bCs/>
          <w:sz w:val="28"/>
          <w:szCs w:val="28"/>
        </w:rPr>
        <w:t xml:space="preserve">Не пренебрегайте проведением туберкулиновых проб детям! </w:t>
      </w:r>
    </w:p>
    <w:p w:rsidR="00150836" w:rsidRPr="00150836" w:rsidRDefault="00150836" w:rsidP="00150836">
      <w:pPr>
        <w:pStyle w:val="Default"/>
        <w:ind w:firstLine="720"/>
        <w:rPr>
          <w:sz w:val="28"/>
          <w:szCs w:val="28"/>
        </w:rPr>
      </w:pPr>
      <w:r w:rsidRPr="00150836">
        <w:rPr>
          <w:b/>
          <w:bCs/>
          <w:sz w:val="28"/>
          <w:szCs w:val="28"/>
        </w:rPr>
        <w:t xml:space="preserve">Своевременно обращайтесь за медицинской помощью! </w:t>
      </w:r>
    </w:p>
    <w:p w:rsidR="00150836" w:rsidRPr="00150836" w:rsidRDefault="00150836" w:rsidP="00150836">
      <w:pPr>
        <w:pStyle w:val="Default"/>
        <w:ind w:firstLine="720"/>
        <w:rPr>
          <w:sz w:val="28"/>
          <w:szCs w:val="28"/>
        </w:rPr>
      </w:pPr>
      <w:r w:rsidRPr="00150836">
        <w:rPr>
          <w:b/>
          <w:bCs/>
          <w:sz w:val="28"/>
          <w:szCs w:val="28"/>
        </w:rPr>
        <w:t xml:space="preserve">Информация для родителей! </w:t>
      </w:r>
    </w:p>
    <w:p w:rsidR="00150836" w:rsidRPr="00150836" w:rsidRDefault="00150836" w:rsidP="00150836">
      <w:pPr>
        <w:pStyle w:val="Default"/>
        <w:ind w:firstLine="720"/>
        <w:rPr>
          <w:sz w:val="28"/>
          <w:szCs w:val="28"/>
        </w:rPr>
      </w:pPr>
      <w:r w:rsidRPr="00150836">
        <w:rPr>
          <w:sz w:val="28"/>
          <w:szCs w:val="28"/>
        </w:rPr>
        <w:t xml:space="preserve">Профилактика туберкулеза: </w:t>
      </w:r>
    </w:p>
    <w:p w:rsidR="00150836" w:rsidRPr="00150836" w:rsidRDefault="00150836" w:rsidP="00150836">
      <w:pPr>
        <w:pStyle w:val="Default"/>
        <w:ind w:firstLine="720"/>
        <w:rPr>
          <w:sz w:val="28"/>
          <w:szCs w:val="28"/>
        </w:rPr>
      </w:pPr>
      <w:r w:rsidRPr="00150836">
        <w:rPr>
          <w:sz w:val="28"/>
          <w:szCs w:val="28"/>
        </w:rPr>
        <w:t xml:space="preserve">- Соблюдение санитарных правил является обязательным для физических и юридических лиц. </w:t>
      </w:r>
    </w:p>
    <w:p w:rsidR="008D1A5E" w:rsidRDefault="00150836" w:rsidP="0015083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150836">
        <w:rPr>
          <w:rFonts w:ascii="Times New Roman" w:hAnsi="Times New Roman" w:cs="Times New Roman"/>
          <w:sz w:val="28"/>
          <w:szCs w:val="28"/>
        </w:rPr>
        <w:lastRenderedPageBreak/>
        <w:t xml:space="preserve">- Дети, направленные на консультацию в противотуберкулезный диспансер, родители или законные представители которых не представили в течение 1 месяца с момента постановки пробы Манту заключение фтизиатра об отсутствии заболевания туберкулезом, не допускаются в детские организации. Дети, </w:t>
      </w:r>
      <w:proofErr w:type="spellStart"/>
      <w:r w:rsidRPr="00150836">
        <w:rPr>
          <w:rFonts w:ascii="Times New Roman" w:hAnsi="Times New Roman" w:cs="Times New Roman"/>
          <w:sz w:val="28"/>
          <w:szCs w:val="28"/>
        </w:rPr>
        <w:t>туберкулинодиагностика</w:t>
      </w:r>
      <w:proofErr w:type="spellEnd"/>
      <w:r w:rsidRPr="00150836">
        <w:rPr>
          <w:rFonts w:ascii="Times New Roman" w:hAnsi="Times New Roman" w:cs="Times New Roman"/>
          <w:sz w:val="28"/>
          <w:szCs w:val="28"/>
        </w:rPr>
        <w:t xml:space="preserve"> которым не проводилась, допускаются в детскую организацию при наличии заключения врача-фтизиатра об отсутствии заболевания. Санитарно-эпидемиологические правила СП 3.1.2.3114-13 "Профилактика туберкулеза“ (утв. постановлением Главного государственного санитарного врача РФ от 22 октября 2013 г. № 60)</w:t>
      </w:r>
    </w:p>
    <w:p w:rsidR="00CB14EB" w:rsidRDefault="00CB14EB" w:rsidP="00150836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CB14EB" w:rsidRPr="00150836" w:rsidRDefault="00CB14EB" w:rsidP="00CB14EB">
      <w:pPr>
        <w:ind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Старшая медсестра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Бабанакова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</w:t>
      </w:r>
    </w:p>
    <w:sectPr w:rsidR="00CB14EB" w:rsidRPr="00150836" w:rsidSect="00CB14EB">
      <w:pgSz w:w="11906" w:h="16838"/>
      <w:pgMar w:top="1079" w:right="850" w:bottom="1079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836"/>
    <w:rsid w:val="00150836"/>
    <w:rsid w:val="00222002"/>
    <w:rsid w:val="005A2FA2"/>
    <w:rsid w:val="00876AB3"/>
    <w:rsid w:val="008D1A5E"/>
    <w:rsid w:val="00BD736A"/>
    <w:rsid w:val="00CB1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08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913</Words>
  <Characters>5205</Characters>
  <Application>Microsoft Office Word</Application>
  <DocSecurity>0</DocSecurity>
  <Lines>43</Lines>
  <Paragraphs>12</Paragraphs>
  <ScaleCrop>false</ScaleCrop>
  <Company/>
  <LinksUpToDate>false</LinksUpToDate>
  <CharactersWithSpaces>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2017-04-07T07:20:00Z</dcterms:created>
  <dcterms:modified xsi:type="dcterms:W3CDTF">2017-04-07T07:27:00Z</dcterms:modified>
</cp:coreProperties>
</file>