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30" w:rsidRPr="00DF5DA9" w:rsidRDefault="00E51130" w:rsidP="00DF5DA9">
      <w:pPr>
        <w:spacing w:after="0"/>
        <w:jc w:val="both"/>
        <w:rPr>
          <w:rStyle w:val="c0"/>
          <w:color w:val="111111"/>
          <w:sz w:val="28"/>
          <w:szCs w:val="28"/>
        </w:rPr>
      </w:pPr>
    </w:p>
    <w:p w:rsidR="00E51130" w:rsidRPr="00E51130" w:rsidRDefault="00E51130" w:rsidP="00DF5DA9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1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DA9">
        <w:rPr>
          <w:rFonts w:ascii="Times New Roman" w:eastAsia="Times New Roman" w:hAnsi="Times New Roman" w:cs="Times New Roman"/>
          <w:sz w:val="28"/>
          <w:szCs w:val="28"/>
        </w:rPr>
        <w:t>ЕКОМЕНДАЦИИ      УЧИТЕЛЯ</w:t>
      </w:r>
      <w:r w:rsidRPr="00E51130">
        <w:rPr>
          <w:rFonts w:ascii="Times New Roman" w:eastAsia="Times New Roman" w:hAnsi="Times New Roman" w:cs="Times New Roman"/>
          <w:sz w:val="28"/>
          <w:szCs w:val="28"/>
        </w:rPr>
        <w:t>-ЛОГОПЕДА</w:t>
      </w:r>
      <w:r w:rsidR="00DF5DA9">
        <w:rPr>
          <w:rFonts w:ascii="Times New Roman" w:eastAsia="Times New Roman" w:hAnsi="Times New Roman" w:cs="Times New Roman"/>
          <w:sz w:val="28"/>
          <w:szCs w:val="28"/>
        </w:rPr>
        <w:t xml:space="preserve"> РОДИТЕЛЯМ БУДУЩИХ ПЕРВОКЛАССНИКОВ</w:t>
      </w:r>
    </w:p>
    <w:p w:rsidR="00E51130" w:rsidRPr="00E51130" w:rsidRDefault="00E51130" w:rsidP="00DF5DA9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30">
        <w:rPr>
          <w:rFonts w:ascii="Times New Roman" w:eastAsia="Times New Roman" w:hAnsi="Times New Roman" w:cs="Times New Roman"/>
          <w:sz w:val="28"/>
          <w:szCs w:val="28"/>
        </w:rPr>
        <w:t>7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E51130" w:rsidRPr="00DF5DA9" w:rsidRDefault="00DF5DA9" w:rsidP="00DF5DA9">
      <w:pPr>
        <w:spacing w:before="100" w:beforeAutospacing="1" w:after="0"/>
        <w:contextualSpacing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E51130">
        <w:rPr>
          <w:rFonts w:ascii="Times New Roman" w:eastAsia="Times New Roman" w:hAnsi="Times New Roman" w:cs="Times New Roman"/>
          <w:sz w:val="28"/>
          <w:szCs w:val="28"/>
        </w:rPr>
        <w:t>Время от времени беседуйте с</w:t>
      </w:r>
      <w:r w:rsidR="00E51130" w:rsidRPr="00E51130">
        <w:rPr>
          <w:rFonts w:ascii="Times New Roman" w:eastAsia="Times New Roman" w:hAnsi="Times New Roman" w:cs="Times New Roman"/>
          <w:sz w:val="28"/>
          <w:szCs w:val="28"/>
        </w:rPr>
        <w:t xml:space="preserve"> ребенком о </w:t>
      </w:r>
      <w:r w:rsidRPr="00E51130">
        <w:rPr>
          <w:rFonts w:ascii="Times New Roman" w:eastAsia="Times New Roman" w:hAnsi="Times New Roman" w:cs="Times New Roman"/>
          <w:sz w:val="28"/>
          <w:szCs w:val="28"/>
        </w:rPr>
        <w:t>школе, настраивая</w:t>
      </w:r>
      <w:r w:rsidR="00E51130" w:rsidRPr="00E51130">
        <w:rPr>
          <w:rFonts w:ascii="Times New Roman" w:eastAsia="Times New Roman" w:hAnsi="Times New Roman" w:cs="Times New Roman"/>
          <w:sz w:val="28"/>
          <w:szCs w:val="28"/>
        </w:rPr>
        <w:t xml:space="preserve"> его на </w:t>
      </w:r>
      <w:r w:rsidRPr="00E51130">
        <w:rPr>
          <w:rFonts w:ascii="Times New Roman" w:eastAsia="Times New Roman" w:hAnsi="Times New Roman" w:cs="Times New Roman"/>
          <w:sz w:val="28"/>
          <w:szCs w:val="28"/>
        </w:rPr>
        <w:t>серьезное и</w:t>
      </w:r>
      <w:r w:rsidR="00E51130" w:rsidRPr="00E5113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отношение, но не запугивайте школой, а, наоборот, вызывайте интерес к учебе.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81189B">
        <w:rPr>
          <w:rStyle w:val="c0"/>
          <w:b/>
          <w:color w:val="000000"/>
          <w:sz w:val="28"/>
          <w:szCs w:val="28"/>
        </w:rPr>
        <w:t>Сформированность</w:t>
      </w:r>
      <w:proofErr w:type="spellEnd"/>
      <w:r w:rsidRPr="0081189B">
        <w:rPr>
          <w:rStyle w:val="c0"/>
          <w:b/>
          <w:color w:val="000000"/>
          <w:sz w:val="28"/>
          <w:szCs w:val="28"/>
        </w:rPr>
        <w:t xml:space="preserve"> звуковой стороны речи</w:t>
      </w:r>
      <w:r>
        <w:rPr>
          <w:rStyle w:val="c0"/>
          <w:color w:val="000000"/>
          <w:sz w:val="28"/>
          <w:szCs w:val="28"/>
        </w:rPr>
        <w:t>. Ребенок должен владеть правильным, четким звукопроизношением звуков всех фонетических групп.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Pr="0081189B">
        <w:rPr>
          <w:rStyle w:val="c0"/>
          <w:b/>
          <w:color w:val="000000"/>
          <w:sz w:val="28"/>
          <w:szCs w:val="28"/>
        </w:rPr>
        <w:t xml:space="preserve">Полная </w:t>
      </w:r>
      <w:proofErr w:type="spellStart"/>
      <w:r w:rsidRPr="0081189B">
        <w:rPr>
          <w:rStyle w:val="c0"/>
          <w:b/>
          <w:color w:val="000000"/>
          <w:sz w:val="28"/>
          <w:szCs w:val="28"/>
        </w:rPr>
        <w:t>сформированность</w:t>
      </w:r>
      <w:proofErr w:type="spellEnd"/>
      <w:r w:rsidRPr="0081189B">
        <w:rPr>
          <w:rStyle w:val="c0"/>
          <w:b/>
          <w:color w:val="000000"/>
          <w:sz w:val="28"/>
          <w:szCs w:val="28"/>
        </w:rPr>
        <w:t xml:space="preserve"> фонематических процессов</w:t>
      </w:r>
      <w:r>
        <w:rPr>
          <w:rStyle w:val="c0"/>
          <w:color w:val="000000"/>
          <w:sz w:val="28"/>
          <w:szCs w:val="28"/>
        </w:rPr>
        <w:t>, умение слышать и различать, дифференцировать фонемы (звуки) родного языка.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81189B">
        <w:rPr>
          <w:rStyle w:val="c0"/>
          <w:b/>
          <w:color w:val="000000"/>
          <w:sz w:val="28"/>
          <w:szCs w:val="28"/>
        </w:rPr>
        <w:t>Готовность к звукобуквенному анализу и синтезу звукового состава речи</w:t>
      </w:r>
      <w:r>
        <w:rPr>
          <w:rStyle w:val="c0"/>
          <w:color w:val="000000"/>
          <w:sz w:val="28"/>
          <w:szCs w:val="28"/>
        </w:rPr>
        <w:t>: умение выделять начальный гласный звук из состава слова; анализ гласных из трех звуков типа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ауи</w:t>
      </w:r>
      <w:proofErr w:type="spellEnd"/>
      <w:r>
        <w:rPr>
          <w:rStyle w:val="c0"/>
          <w:color w:val="000000"/>
          <w:sz w:val="28"/>
          <w:szCs w:val="28"/>
        </w:rPr>
        <w:t>; анализ обратного слога гласный - согласный типа </w:t>
      </w:r>
      <w:r>
        <w:rPr>
          <w:rStyle w:val="c1"/>
          <w:i/>
          <w:iCs/>
          <w:color w:val="000000"/>
          <w:sz w:val="28"/>
          <w:szCs w:val="28"/>
        </w:rPr>
        <w:t>ап</w:t>
      </w:r>
      <w:r>
        <w:rPr>
          <w:rStyle w:val="c0"/>
          <w:color w:val="000000"/>
          <w:sz w:val="28"/>
          <w:szCs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>
        <w:rPr>
          <w:rStyle w:val="c0"/>
          <w:color w:val="000000"/>
          <w:sz w:val="28"/>
          <w:szCs w:val="28"/>
        </w:rPr>
        <w:t>послогового</w:t>
      </w:r>
      <w:proofErr w:type="spellEnd"/>
      <w:r>
        <w:rPr>
          <w:rStyle w:val="c0"/>
          <w:color w:val="000000"/>
          <w:sz w:val="28"/>
          <w:szCs w:val="28"/>
        </w:rPr>
        <w:t xml:space="preserve"> чтения.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Pr="00E51130">
        <w:rPr>
          <w:rStyle w:val="c0"/>
          <w:b/>
          <w:color w:val="000000"/>
          <w:sz w:val="28"/>
          <w:szCs w:val="28"/>
        </w:rPr>
        <w:t>Умение пользоваться разными способами словообразования</w:t>
      </w:r>
      <w:r>
        <w:rPr>
          <w:rStyle w:val="c0"/>
          <w:color w:val="000000"/>
          <w:sz w:val="28"/>
          <w:szCs w:val="28"/>
        </w:rPr>
        <w:t>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E51130" w:rsidRPr="00E51130" w:rsidRDefault="0081189B" w:rsidP="00DF5DA9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</w:t>
      </w:r>
      <w:proofErr w:type="spellStart"/>
      <w:r w:rsidRPr="00E5113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Сформированность</w:t>
      </w:r>
      <w:proofErr w:type="spellEnd"/>
      <w:r w:rsidRPr="00E5113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грамматического строя речи</w:t>
      </w:r>
      <w:r w:rsidRPr="00E51130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E511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</w:t>
      </w:r>
      <w:r w:rsidR="00DF5DA9" w:rsidRPr="00E5113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предложения, по опорным словам,</w:t>
      </w:r>
      <w:r w:rsidRPr="00E511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картинкам.</w:t>
      </w:r>
      <w:r w:rsidR="00E51130" w:rsidRPr="00E511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51130" w:rsidRPr="00E51130">
        <w:rPr>
          <w:rFonts w:ascii="Times New Roman" w:eastAsia="Times New Roman" w:hAnsi="Times New Roman" w:cs="Times New Roman"/>
          <w:sz w:val="28"/>
          <w:szCs w:val="28"/>
        </w:rPr>
        <w:t>пределять   количество  слов в предложении, учитывая и «короткие» слова — предлоги.</w:t>
      </w:r>
      <w:r w:rsidR="00E51130" w:rsidRPr="00E511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Владеть пересказом рассказа, сохраняя смысл и содержание. Составлять самостоятельно рассказ-описание.</w:t>
      </w:r>
    </w:p>
    <w:p w:rsidR="0081189B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F105A6" w:rsidRPr="00DF5DA9" w:rsidRDefault="0081189B" w:rsidP="00DF5DA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E51130" w:rsidRPr="00CD2471" w:rsidRDefault="00E51130" w:rsidP="00DF5DA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Pr="00CD2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Важно, чтобы вы следили за правильной речью своих детей </w:t>
      </w:r>
      <w:r w:rsidRPr="00E5113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 этапе автоматизации звуков.</w:t>
      </w:r>
      <w:r w:rsidRPr="00CD2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определенного момента звук произносится ребенком только изолированно или в слогах, словах. Введение звука в речь происходит постепенно</w:t>
      </w:r>
      <w:r w:rsidR="00DF5D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Как только исправленный звук </w:t>
      </w:r>
      <w:r w:rsidR="00DF5DA9" w:rsidRPr="00CD2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</w:t>
      </w:r>
      <w:r w:rsidRPr="00CD2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словах и фразе, необходимо постоянно напоминать </w:t>
      </w:r>
      <w:r w:rsidRPr="00CD247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ребенку</w:t>
      </w:r>
      <w:r w:rsidRPr="00CD2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CD24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«Ты умеешь правильно говорить!»</w:t>
      </w:r>
      <w:r w:rsidRPr="00CD24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поправлять его речь, чтобы исключить неправильный стереотип произнесения, ввести чистый звук в речь.</w:t>
      </w:r>
    </w:p>
    <w:p w:rsidR="00E51130" w:rsidRPr="00CD2471" w:rsidRDefault="00DF5DA9" w:rsidP="00DF5D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заключении хочется</w:t>
      </w:r>
      <w:r w:rsidR="00E51130" w:rsidRPr="00CD2471">
        <w:rPr>
          <w:color w:val="111111"/>
          <w:sz w:val="28"/>
          <w:szCs w:val="28"/>
        </w:rPr>
        <w:t xml:space="preserve"> заметить, что положительный результат, может быть, достигнут только при условии комплексного воздействия на </w:t>
      </w:r>
      <w:r w:rsidR="00E51130" w:rsidRPr="00CD2471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="00E51130" w:rsidRPr="00CD2471">
        <w:rPr>
          <w:color w:val="111111"/>
          <w:sz w:val="28"/>
          <w:szCs w:val="28"/>
        </w:rPr>
        <w:t>: </w:t>
      </w:r>
      <w:r w:rsidR="00E51130" w:rsidRPr="00DF5D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E51130" w:rsidRPr="00DF5DA9">
        <w:rPr>
          <w:b/>
          <w:color w:val="111111"/>
          <w:sz w:val="28"/>
          <w:szCs w:val="28"/>
        </w:rPr>
        <w:t>, </w:t>
      </w:r>
      <w:r w:rsidR="00E51130" w:rsidRPr="00DF5D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учителя-логопеда</w:t>
      </w:r>
      <w:r w:rsidR="00E51130" w:rsidRPr="00DF5DA9">
        <w:rPr>
          <w:b/>
          <w:color w:val="111111"/>
          <w:sz w:val="28"/>
          <w:szCs w:val="28"/>
        </w:rPr>
        <w:t>,</w:t>
      </w:r>
      <w:r w:rsidR="00E51130">
        <w:rPr>
          <w:color w:val="111111"/>
          <w:sz w:val="28"/>
          <w:szCs w:val="28"/>
        </w:rPr>
        <w:t xml:space="preserve"> </w:t>
      </w:r>
      <w:r w:rsidR="00E51130" w:rsidRPr="00CD2471">
        <w:rPr>
          <w:color w:val="111111"/>
          <w:sz w:val="28"/>
          <w:szCs w:val="28"/>
        </w:rPr>
        <w:t>воспитателей, а также соблюдения единых требований как в детском саду, так и дома.</w:t>
      </w:r>
    </w:p>
    <w:p w:rsidR="00E51130" w:rsidRPr="00573180" w:rsidRDefault="00E51130" w:rsidP="00DF5D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1130" w:rsidRPr="00573180" w:rsidSect="005731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9CA"/>
    <w:rsid w:val="000009CA"/>
    <w:rsid w:val="000D34C0"/>
    <w:rsid w:val="00145F08"/>
    <w:rsid w:val="0020286A"/>
    <w:rsid w:val="003653F7"/>
    <w:rsid w:val="00573180"/>
    <w:rsid w:val="0081189B"/>
    <w:rsid w:val="00DF5DA9"/>
    <w:rsid w:val="00E51130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4847"/>
  <w15:docId w15:val="{7001590A-DF88-47F9-BD83-76986ED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5A6"/>
    <w:rPr>
      <w:b/>
      <w:bCs/>
    </w:rPr>
  </w:style>
  <w:style w:type="paragraph" w:customStyle="1" w:styleId="c2">
    <w:name w:val="c2"/>
    <w:basedOn w:val="a"/>
    <w:rsid w:val="0081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189B"/>
  </w:style>
  <w:style w:type="character" w:customStyle="1" w:styleId="c1">
    <w:name w:val="c1"/>
    <w:basedOn w:val="a0"/>
    <w:rsid w:val="0081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8</cp:revision>
  <dcterms:created xsi:type="dcterms:W3CDTF">2017-10-23T07:23:00Z</dcterms:created>
  <dcterms:modified xsi:type="dcterms:W3CDTF">2020-05-16T14:01:00Z</dcterms:modified>
</cp:coreProperties>
</file>